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85" w:rsidRPr="001F1885" w:rsidRDefault="001F1885" w:rsidP="001F1885">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1F1885">
        <w:rPr>
          <w:rFonts w:ascii="Times New Roman" w:eastAsia="Times New Roman" w:hAnsi="Times New Roman" w:cs="Times New Roman"/>
          <w:b/>
          <w:bCs/>
          <w:kern w:val="36"/>
          <w:sz w:val="48"/>
          <w:szCs w:val="48"/>
          <w:rtl/>
        </w:rPr>
        <w:t>بوتين: سنرد بال</w:t>
      </w:r>
      <w:bookmarkStart w:id="0" w:name="_GoBack"/>
      <w:bookmarkEnd w:id="0"/>
      <w:r w:rsidRPr="001F1885">
        <w:rPr>
          <w:rFonts w:ascii="Times New Roman" w:eastAsia="Times New Roman" w:hAnsi="Times New Roman" w:cs="Times New Roman"/>
          <w:b/>
          <w:bCs/>
          <w:kern w:val="36"/>
          <w:sz w:val="48"/>
          <w:szCs w:val="48"/>
          <w:rtl/>
        </w:rPr>
        <w:t>مثل على نشر أمريكا صواريخ بأوروبا</w:t>
      </w:r>
    </w:p>
    <w:p w:rsidR="001F1885" w:rsidRPr="001F1885" w:rsidRDefault="001F1885" w:rsidP="001F1885">
      <w:pPr>
        <w:bidi w:val="0"/>
        <w:spacing w:after="0" w:line="240" w:lineRule="auto"/>
        <w:jc w:val="right"/>
        <w:rPr>
          <w:rFonts w:ascii="Times New Roman" w:eastAsia="Times New Roman" w:hAnsi="Times New Roman" w:cs="Times New Roman"/>
          <w:sz w:val="24"/>
          <w:szCs w:val="24"/>
        </w:rPr>
      </w:pPr>
      <w:r w:rsidRPr="001F1885">
        <w:rPr>
          <w:rFonts w:ascii="Times New Roman" w:eastAsia="Times New Roman" w:hAnsi="Times New Roman" w:cs="Times New Roman"/>
          <w:sz w:val="24"/>
          <w:szCs w:val="24"/>
          <w:rtl/>
        </w:rPr>
        <w:t>موسكو - سامى عمارة - ووكالات الأنباء</w:t>
      </w:r>
      <w:r>
        <w:rPr>
          <w:rFonts w:ascii="Times New Roman" w:eastAsia="Times New Roman" w:hAnsi="Times New Roman" w:cs="Times New Roman" w:hint="cs"/>
          <w:sz w:val="24"/>
          <w:szCs w:val="24"/>
          <w:rtl/>
          <w:lang w:bidi="ar-EG"/>
        </w:rPr>
        <w:t xml:space="preserve"> :</w:t>
      </w:r>
      <w:r w:rsidRPr="001F1885">
        <w:rPr>
          <w:rFonts w:ascii="Times New Roman" w:eastAsia="Times New Roman" w:hAnsi="Times New Roman" w:cs="Times New Roman"/>
          <w:sz w:val="24"/>
          <w:szCs w:val="24"/>
        </w:rPr>
        <w:t xml:space="preserve"> </w:t>
      </w:r>
    </w:p>
    <w:p w:rsidR="001F1885" w:rsidRPr="001F1885" w:rsidRDefault="001F1885" w:rsidP="001F1885">
      <w:pPr>
        <w:bidi w:val="0"/>
        <w:spacing w:after="0" w:line="240" w:lineRule="auto"/>
        <w:jc w:val="right"/>
        <w:rPr>
          <w:rFonts w:ascii="Times New Roman" w:eastAsia="Times New Roman" w:hAnsi="Times New Roman" w:cs="Times New Roman"/>
          <w:sz w:val="24"/>
          <w:szCs w:val="24"/>
        </w:rPr>
      </w:pPr>
    </w:p>
    <w:p w:rsidR="001F1885" w:rsidRPr="001F1885" w:rsidRDefault="001F1885" w:rsidP="001F1885">
      <w:pPr>
        <w:bidi w:val="0"/>
        <w:spacing w:after="0" w:line="240" w:lineRule="auto"/>
        <w:jc w:val="right"/>
        <w:rPr>
          <w:rFonts w:ascii="Times New Roman" w:eastAsia="Times New Roman" w:hAnsi="Times New Roman" w:cs="Times New Roman"/>
          <w:sz w:val="24"/>
          <w:szCs w:val="24"/>
        </w:rPr>
      </w:pPr>
    </w:p>
    <w:p w:rsidR="001F1885" w:rsidRPr="001F1885" w:rsidRDefault="001F1885" w:rsidP="001F1885">
      <w:pPr>
        <w:bidi w:val="0"/>
        <w:spacing w:after="0" w:line="240" w:lineRule="auto"/>
        <w:jc w:val="right"/>
        <w:rPr>
          <w:rFonts w:ascii="Times New Roman" w:eastAsia="Times New Roman" w:hAnsi="Times New Roman" w:cs="Times New Roman"/>
          <w:sz w:val="24"/>
          <w:szCs w:val="24"/>
        </w:rPr>
      </w:pPr>
      <w:r w:rsidRPr="001F1885">
        <w:rPr>
          <w:rFonts w:ascii="Times New Roman" w:eastAsia="Times New Roman" w:hAnsi="Times New Roman" w:cs="Times New Roman"/>
          <w:noProof/>
          <w:sz w:val="24"/>
          <w:szCs w:val="24"/>
        </w:rPr>
        <w:drawing>
          <wp:inline distT="0" distB="0" distL="0" distR="0" wp14:anchorId="742E8551" wp14:editId="37BD5AA1">
            <wp:extent cx="5617845" cy="2999105"/>
            <wp:effectExtent l="0" t="0" r="1905" b="0"/>
            <wp:docPr id="1" name="Picture 1" descr="http://www.ahram.org.eg/Media/News/2018/10/24/2018-636760223156647158-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ram.org.eg/Media/News/2018/10/24/2018-636760223156647158-6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7845" cy="2999105"/>
                    </a:xfrm>
                    <a:prstGeom prst="rect">
                      <a:avLst/>
                    </a:prstGeom>
                    <a:noFill/>
                    <a:ln>
                      <a:noFill/>
                    </a:ln>
                  </pic:spPr>
                </pic:pic>
              </a:graphicData>
            </a:graphic>
          </wp:inline>
        </w:drawing>
      </w:r>
    </w:p>
    <w:p w:rsidR="001F1885" w:rsidRPr="001F1885" w:rsidRDefault="001F1885" w:rsidP="001F1885">
      <w:pPr>
        <w:shd w:val="clear" w:color="auto" w:fill="ECEDE6"/>
        <w:bidi w:val="0"/>
        <w:spacing w:after="0" w:line="240" w:lineRule="auto"/>
        <w:jc w:val="right"/>
        <w:rPr>
          <w:rFonts w:ascii="Times New Roman" w:eastAsia="Times New Roman" w:hAnsi="Times New Roman" w:cs="Times New Roman"/>
          <w:color w:val="333333"/>
          <w:sz w:val="24"/>
          <w:szCs w:val="24"/>
        </w:rPr>
      </w:pPr>
      <w:r w:rsidRPr="001F1885">
        <w:rPr>
          <w:rFonts w:ascii="Times New Roman" w:eastAsia="Times New Roman" w:hAnsi="Times New Roman" w:cs="Times New Roman"/>
          <w:color w:val="333333"/>
          <w:sz w:val="24"/>
          <w:szCs w:val="24"/>
          <w:rtl/>
        </w:rPr>
        <w:t>صواريخ روسيا الضاربة</w:t>
      </w:r>
    </w:p>
    <w:p w:rsidR="001F1885" w:rsidRPr="001F1885" w:rsidRDefault="001F1885" w:rsidP="001F1885">
      <w:pPr>
        <w:bidi w:val="0"/>
        <w:spacing w:before="100" w:beforeAutospacing="1" w:after="100" w:afterAutospacing="1" w:line="240" w:lineRule="auto"/>
        <w:rPr>
          <w:rFonts w:ascii="Times New Roman" w:eastAsia="Times New Roman" w:hAnsi="Times New Roman" w:cs="Times New Roman"/>
          <w:sz w:val="24"/>
          <w:szCs w:val="24"/>
        </w:rPr>
      </w:pPr>
      <w:r w:rsidRPr="001F1885">
        <w:rPr>
          <w:rFonts w:ascii="Times New Roman" w:eastAsia="Times New Roman" w:hAnsi="Times New Roman" w:cs="Times New Roman"/>
          <w:sz w:val="24"/>
          <w:szCs w:val="24"/>
          <w:rtl/>
        </w:rPr>
        <w:t>أكد الرئيس الروسى فلاديمير بوتين أن انهيار معاهدات نزع الأسلحة يمكن أن يطلق سباقا جديدا للتسلح ، وذلك بعد إعلان الرئيس الأمريكى دونالد ترامب اعتزامه الانسحاب من معاهدة الأسلحة النووية المتوسطة المدى والموقعة إبان الحرب الباردة. وقال بوتين إنه إذا تخلت الولايات المتحدة عن معاهدة الصواريخ النووية المتوسطة المدى ورفضت تجديد الاتفاق المعروف باسم «نيو ستارت»، فقد يصبح «الوضع شديد الخطورة». وأضاف الرئيس الروسى أن «نشر صواريخ أمريكية متوسطة المدى فى أوروبا سيدفعنا إلى الرد بالمثل، وسنفعل ذلك بشكل سريع وفعال». من ناحية أخري حذر نيكولاى باتروشيف سكرتير مجلس الأمن القومى الروسى من تنامى النشاط الإرهابى فى سيبيريا مع تزايد تدفق المهاجرين من مناطق ما وراء القوقاز ودول آسيا الوسطى المجاورة. وقال باتروشيف : إن احتمالات تسلل عناصر من التنظيمات الإرهابية الدولية داخل صفوف هؤلاء المهاجرين يعيد إلى الأذهان ما سبق أن شهدته روسيا فى مطلع القرن الجاري</w:t>
      </w:r>
      <w:r w:rsidRPr="001F1885">
        <w:rPr>
          <w:rFonts w:ascii="Times New Roman" w:eastAsia="Times New Roman" w:hAnsi="Times New Roman" w:cs="Times New Roman"/>
          <w:sz w:val="24"/>
          <w:szCs w:val="24"/>
        </w:rPr>
        <w:t xml:space="preserve"> .</w:t>
      </w:r>
    </w:p>
    <w:p w:rsidR="002B1F91" w:rsidRPr="001F1885" w:rsidRDefault="002B1F91"/>
    <w:sectPr w:rsidR="002B1F91" w:rsidRPr="001F1885" w:rsidSect="0048362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5DA" w:rsidRDefault="00DB35DA" w:rsidP="007212C6">
      <w:pPr>
        <w:spacing w:after="0" w:line="240" w:lineRule="auto"/>
      </w:pPr>
      <w:r>
        <w:separator/>
      </w:r>
    </w:p>
  </w:endnote>
  <w:endnote w:type="continuationSeparator" w:id="0">
    <w:p w:rsidR="00DB35DA" w:rsidRDefault="00DB35DA" w:rsidP="0072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5DA" w:rsidRDefault="00DB35DA" w:rsidP="007212C6">
      <w:pPr>
        <w:spacing w:after="0" w:line="240" w:lineRule="auto"/>
      </w:pPr>
      <w:r>
        <w:separator/>
      </w:r>
    </w:p>
  </w:footnote>
  <w:footnote w:type="continuationSeparator" w:id="0">
    <w:p w:rsidR="00DB35DA" w:rsidRDefault="00DB35DA" w:rsidP="00721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85"/>
    <w:rsid w:val="001F1885"/>
    <w:rsid w:val="002B1F91"/>
    <w:rsid w:val="00483623"/>
    <w:rsid w:val="007212C6"/>
    <w:rsid w:val="00DB3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885"/>
    <w:rPr>
      <w:rFonts w:ascii="Tahoma" w:hAnsi="Tahoma" w:cs="Tahoma"/>
      <w:sz w:val="16"/>
      <w:szCs w:val="16"/>
    </w:rPr>
  </w:style>
  <w:style w:type="paragraph" w:styleId="Header">
    <w:name w:val="header"/>
    <w:basedOn w:val="Normal"/>
    <w:link w:val="HeaderChar"/>
    <w:uiPriority w:val="99"/>
    <w:unhideWhenUsed/>
    <w:rsid w:val="007212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12C6"/>
  </w:style>
  <w:style w:type="paragraph" w:styleId="Footer">
    <w:name w:val="footer"/>
    <w:basedOn w:val="Normal"/>
    <w:link w:val="FooterChar"/>
    <w:uiPriority w:val="99"/>
    <w:unhideWhenUsed/>
    <w:rsid w:val="007212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1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885"/>
    <w:rPr>
      <w:rFonts w:ascii="Tahoma" w:hAnsi="Tahoma" w:cs="Tahoma"/>
      <w:sz w:val="16"/>
      <w:szCs w:val="16"/>
    </w:rPr>
  </w:style>
  <w:style w:type="paragraph" w:styleId="Header">
    <w:name w:val="header"/>
    <w:basedOn w:val="Normal"/>
    <w:link w:val="HeaderChar"/>
    <w:uiPriority w:val="99"/>
    <w:unhideWhenUsed/>
    <w:rsid w:val="007212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12C6"/>
  </w:style>
  <w:style w:type="paragraph" w:styleId="Footer">
    <w:name w:val="footer"/>
    <w:basedOn w:val="Normal"/>
    <w:link w:val="FooterChar"/>
    <w:uiPriority w:val="99"/>
    <w:unhideWhenUsed/>
    <w:rsid w:val="007212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661332">
      <w:bodyDiv w:val="1"/>
      <w:marLeft w:val="0"/>
      <w:marRight w:val="0"/>
      <w:marTop w:val="0"/>
      <w:marBottom w:val="0"/>
      <w:divBdr>
        <w:top w:val="none" w:sz="0" w:space="0" w:color="auto"/>
        <w:left w:val="none" w:sz="0" w:space="0" w:color="auto"/>
        <w:bottom w:val="none" w:sz="0" w:space="0" w:color="auto"/>
        <w:right w:val="none" w:sz="0" w:space="0" w:color="auto"/>
      </w:divBdr>
      <w:divsChild>
        <w:div w:id="847788271">
          <w:marLeft w:val="0"/>
          <w:marRight w:val="0"/>
          <w:marTop w:val="0"/>
          <w:marBottom w:val="0"/>
          <w:divBdr>
            <w:top w:val="none" w:sz="0" w:space="0" w:color="auto"/>
            <w:left w:val="none" w:sz="0" w:space="0" w:color="auto"/>
            <w:bottom w:val="none" w:sz="0" w:space="0" w:color="auto"/>
            <w:right w:val="none" w:sz="0" w:space="0" w:color="auto"/>
          </w:divBdr>
          <w:divsChild>
            <w:div w:id="143621134">
              <w:marLeft w:val="0"/>
              <w:marRight w:val="0"/>
              <w:marTop w:val="0"/>
              <w:marBottom w:val="0"/>
              <w:divBdr>
                <w:top w:val="none" w:sz="0" w:space="0" w:color="auto"/>
                <w:left w:val="none" w:sz="0" w:space="0" w:color="auto"/>
                <w:bottom w:val="none" w:sz="0" w:space="0" w:color="auto"/>
                <w:right w:val="none" w:sz="0" w:space="0" w:color="auto"/>
              </w:divBdr>
            </w:div>
            <w:div w:id="249631575">
              <w:marLeft w:val="0"/>
              <w:marRight w:val="0"/>
              <w:marTop w:val="0"/>
              <w:marBottom w:val="0"/>
              <w:divBdr>
                <w:top w:val="none" w:sz="0" w:space="0" w:color="auto"/>
                <w:left w:val="none" w:sz="0" w:space="0" w:color="auto"/>
                <w:bottom w:val="none" w:sz="0" w:space="0" w:color="auto"/>
                <w:right w:val="none" w:sz="0" w:space="0" w:color="auto"/>
              </w:divBdr>
              <w:divsChild>
                <w:div w:id="1138456703">
                  <w:marLeft w:val="0"/>
                  <w:marRight w:val="0"/>
                  <w:marTop w:val="0"/>
                  <w:marBottom w:val="0"/>
                  <w:divBdr>
                    <w:top w:val="none" w:sz="0" w:space="0" w:color="auto"/>
                    <w:left w:val="none" w:sz="0" w:space="0" w:color="auto"/>
                    <w:bottom w:val="none" w:sz="0" w:space="0" w:color="auto"/>
                    <w:right w:val="none" w:sz="0" w:space="0" w:color="auto"/>
                  </w:divBdr>
                </w:div>
                <w:div w:id="1129085931">
                  <w:marLeft w:val="0"/>
                  <w:marRight w:val="0"/>
                  <w:marTop w:val="0"/>
                  <w:marBottom w:val="0"/>
                  <w:divBdr>
                    <w:top w:val="none" w:sz="0" w:space="0" w:color="auto"/>
                    <w:left w:val="none" w:sz="0" w:space="0" w:color="auto"/>
                    <w:bottom w:val="none" w:sz="0" w:space="0" w:color="auto"/>
                    <w:right w:val="none" w:sz="0" w:space="0" w:color="auto"/>
                  </w:divBdr>
                </w:div>
              </w:divsChild>
            </w:div>
            <w:div w:id="929587094">
              <w:marLeft w:val="0"/>
              <w:marRight w:val="0"/>
              <w:marTop w:val="0"/>
              <w:marBottom w:val="0"/>
              <w:divBdr>
                <w:top w:val="none" w:sz="0" w:space="0" w:color="auto"/>
                <w:left w:val="none" w:sz="0" w:space="0" w:color="auto"/>
                <w:bottom w:val="none" w:sz="0" w:space="0" w:color="auto"/>
                <w:right w:val="none" w:sz="0" w:space="0" w:color="auto"/>
              </w:divBdr>
              <w:divsChild>
                <w:div w:id="25446513">
                  <w:marLeft w:val="0"/>
                  <w:marRight w:val="0"/>
                  <w:marTop w:val="0"/>
                  <w:marBottom w:val="0"/>
                  <w:divBdr>
                    <w:top w:val="none" w:sz="0" w:space="0" w:color="auto"/>
                    <w:left w:val="none" w:sz="0" w:space="0" w:color="auto"/>
                    <w:bottom w:val="none" w:sz="0" w:space="0" w:color="auto"/>
                    <w:right w:val="none" w:sz="0" w:space="0" w:color="auto"/>
                  </w:divBdr>
                  <w:divsChild>
                    <w:div w:id="47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23634">
          <w:marLeft w:val="0"/>
          <w:marRight w:val="0"/>
          <w:marTop w:val="0"/>
          <w:marBottom w:val="0"/>
          <w:divBdr>
            <w:top w:val="none" w:sz="0" w:space="0" w:color="auto"/>
            <w:left w:val="none" w:sz="0" w:space="0" w:color="auto"/>
            <w:bottom w:val="none" w:sz="0" w:space="0" w:color="auto"/>
            <w:right w:val="none" w:sz="0" w:space="0" w:color="auto"/>
          </w:divBdr>
          <w:divsChild>
            <w:div w:id="334578685">
              <w:marLeft w:val="0"/>
              <w:marRight w:val="0"/>
              <w:marTop w:val="0"/>
              <w:marBottom w:val="0"/>
              <w:divBdr>
                <w:top w:val="none" w:sz="0" w:space="0" w:color="auto"/>
                <w:left w:val="none" w:sz="0" w:space="0" w:color="auto"/>
                <w:bottom w:val="none" w:sz="0" w:space="0" w:color="auto"/>
                <w:right w:val="none" w:sz="0" w:space="0" w:color="auto"/>
              </w:divBdr>
              <w:divsChild>
                <w:div w:id="12093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Adel</dc:creator>
  <cp:lastModifiedBy>Dr Adel</cp:lastModifiedBy>
  <cp:revision>2</cp:revision>
  <dcterms:created xsi:type="dcterms:W3CDTF">2018-10-25T13:21:00Z</dcterms:created>
  <dcterms:modified xsi:type="dcterms:W3CDTF">2018-10-25T13:22:00Z</dcterms:modified>
</cp:coreProperties>
</file>